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2985" w:rsidRPr="00692985" w:rsidRDefault="00692985" w:rsidP="00692985">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0" w:name="_GoBack"/>
      <w:r w:rsidRPr="00692985">
        <w:rPr>
          <w:rFonts w:ascii="Times New Roman" w:eastAsia="Times New Roman" w:hAnsi="Times New Roman" w:cs="Times New Roman"/>
          <w:b/>
          <w:bCs/>
          <w:sz w:val="36"/>
          <w:szCs w:val="36"/>
          <w:lang w:eastAsia="ru-RU"/>
        </w:rPr>
        <w:t>Полицейские УВД по ЮВАО задержали троих иностранных граждан, использовавших поддельные документы</w:t>
      </w:r>
    </w:p>
    <w:bookmarkEnd w:id="0"/>
    <w:p w:rsidR="00692985" w:rsidRPr="00692985" w:rsidRDefault="00692985" w:rsidP="00692985">
      <w:pPr>
        <w:spacing w:after="0" w:line="240" w:lineRule="auto"/>
        <w:rPr>
          <w:rFonts w:ascii="Times New Roman" w:eastAsia="Times New Roman" w:hAnsi="Times New Roman" w:cs="Times New Roman"/>
          <w:sz w:val="24"/>
          <w:szCs w:val="24"/>
          <w:lang w:eastAsia="ru-RU"/>
        </w:rPr>
      </w:pPr>
    </w:p>
    <w:p w:rsidR="00692985" w:rsidRPr="00692985" w:rsidRDefault="00692985" w:rsidP="006929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92985">
        <w:rPr>
          <w:rFonts w:ascii="Times New Roman" w:eastAsia="Times New Roman" w:hAnsi="Times New Roman" w:cs="Times New Roman"/>
          <w:sz w:val="24"/>
          <w:szCs w:val="24"/>
          <w:lang w:eastAsia="ru-RU"/>
        </w:rPr>
        <w:t xml:space="preserve">В ходе проведения оперативно-профилактического мероприятия участковые уполномоченные ОМВД России по </w:t>
      </w:r>
      <w:proofErr w:type="spellStart"/>
      <w:r w:rsidRPr="00692985">
        <w:rPr>
          <w:rFonts w:ascii="Times New Roman" w:eastAsia="Times New Roman" w:hAnsi="Times New Roman" w:cs="Times New Roman"/>
          <w:sz w:val="24"/>
          <w:szCs w:val="24"/>
          <w:lang w:eastAsia="ru-RU"/>
        </w:rPr>
        <w:t>Южнопортовому</w:t>
      </w:r>
      <w:proofErr w:type="spellEnd"/>
      <w:r w:rsidRPr="00692985">
        <w:rPr>
          <w:rFonts w:ascii="Times New Roman" w:eastAsia="Times New Roman" w:hAnsi="Times New Roman" w:cs="Times New Roman"/>
          <w:sz w:val="24"/>
          <w:szCs w:val="24"/>
          <w:lang w:eastAsia="ru-RU"/>
        </w:rPr>
        <w:t xml:space="preserve"> району задержали 25-летнего приезжего из ближнего зарубежья, который предъявил патент на свое имя с признаками подделки. </w:t>
      </w:r>
    </w:p>
    <w:p w:rsidR="00692985" w:rsidRPr="00692985" w:rsidRDefault="00692985" w:rsidP="006929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92985">
        <w:rPr>
          <w:rFonts w:ascii="Times New Roman" w:eastAsia="Times New Roman" w:hAnsi="Times New Roman" w:cs="Times New Roman"/>
          <w:sz w:val="24"/>
          <w:szCs w:val="24"/>
          <w:lang w:eastAsia="ru-RU"/>
        </w:rPr>
        <w:t>Также участковый ОМВД России по району Печатники задержал 22-летнего уроженца ближнего зарубежья, который при проверке предъявил медицинскую книжку с признаками подделки. Согласно проведенному исследованию в документе были подделаны печати медицинского учреждения.</w:t>
      </w:r>
    </w:p>
    <w:p w:rsidR="00692985" w:rsidRPr="00692985" w:rsidRDefault="00692985" w:rsidP="006929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92985">
        <w:rPr>
          <w:rFonts w:ascii="Times New Roman" w:eastAsia="Times New Roman" w:hAnsi="Times New Roman" w:cs="Times New Roman"/>
          <w:sz w:val="24"/>
          <w:szCs w:val="24"/>
          <w:lang w:eastAsia="ru-RU"/>
        </w:rPr>
        <w:t>Участковый уполномоченный ОМВД России по району Выхино-Жулебино в ходе отработки жилого сектора в рамках проведения операции «Нелегал» задержал 29-летнего уроженца ближнего зарубежья, который при проверке документов предъявил паспорт гражданина своего государства с признаками подделки. Согласно проведенному исследования в ЭКЦ УВД по ЮВАО изъятый паспорт не соответствует образцам аналогичной продукции и выполнен способом струйной печати.</w:t>
      </w:r>
    </w:p>
    <w:p w:rsidR="00692985" w:rsidRPr="00692985" w:rsidRDefault="00692985" w:rsidP="006929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92985">
        <w:rPr>
          <w:rFonts w:ascii="Times New Roman" w:eastAsia="Times New Roman" w:hAnsi="Times New Roman" w:cs="Times New Roman"/>
          <w:sz w:val="24"/>
          <w:szCs w:val="24"/>
          <w:lang w:eastAsia="ru-RU"/>
        </w:rPr>
        <w:t>По данным фактам подразделениями дознания территориальных ОМВД возбуждены уголовные дела по признакам преступления, предусмотренного ст. 327 УК РФ «Подделка, изготовление или сбыт поддельных документов, государственных наград, штампов, печатей, бланков». Подозреваемым избраны мера принуждения в виде обязательства о явке и мера пресечения в виде подписки о невыезде.</w:t>
      </w:r>
    </w:p>
    <w:p w:rsidR="00884EF4" w:rsidRDefault="00692985" w:rsidP="00692985">
      <w:r w:rsidRPr="00692985">
        <w:rPr>
          <w:rFonts w:ascii="Times New Roman" w:eastAsia="Times New Roman" w:hAnsi="Times New Roman" w:cs="Times New Roman"/>
          <w:sz w:val="24"/>
          <w:szCs w:val="24"/>
          <w:lang w:eastAsia="ru-RU"/>
        </w:rPr>
        <w:br/>
      </w:r>
      <w:r w:rsidRPr="00692985">
        <w:rPr>
          <w:rFonts w:ascii="Times New Roman" w:eastAsia="Times New Roman" w:hAnsi="Times New Roman" w:cs="Times New Roman"/>
          <w:sz w:val="24"/>
          <w:szCs w:val="24"/>
          <w:lang w:eastAsia="ru-RU"/>
        </w:rPr>
        <w:br/>
      </w:r>
      <w:r w:rsidRPr="00692985">
        <w:rPr>
          <w:rFonts w:ascii="Times New Roman" w:eastAsia="Times New Roman" w:hAnsi="Times New Roman" w:cs="Times New Roman"/>
          <w:sz w:val="24"/>
          <w:szCs w:val="24"/>
          <w:lang w:eastAsia="ru-RU"/>
        </w:rPr>
        <w:br/>
        <w:t>Пресс-служба УВД по ЮВАО ГУ МВД России по г. Москве</w:t>
      </w:r>
      <w:r w:rsidRPr="00692985">
        <w:rPr>
          <w:rFonts w:ascii="Times New Roman" w:eastAsia="Times New Roman" w:hAnsi="Times New Roman" w:cs="Times New Roman"/>
          <w:sz w:val="24"/>
          <w:szCs w:val="24"/>
          <w:lang w:eastAsia="ru-RU"/>
        </w:rPr>
        <w:br/>
        <w:t>т/ф. 8(495) 709-18-18</w:t>
      </w:r>
    </w:p>
    <w:sectPr w:rsidR="00884E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985"/>
    <w:rsid w:val="00692985"/>
    <w:rsid w:val="00884E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611320-35A7-434B-A735-E7A9C1992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69298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92985"/>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69298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m">
    <w:name w:val="im"/>
    <w:basedOn w:val="a0"/>
    <w:rsid w:val="00692985"/>
  </w:style>
  <w:style w:type="character" w:customStyle="1" w:styleId="m-683537462497394844js-phone-number">
    <w:name w:val="m_-683537462497394844js-phone-number"/>
    <w:basedOn w:val="a0"/>
    <w:rsid w:val="006929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7074588">
      <w:bodyDiv w:val="1"/>
      <w:marLeft w:val="0"/>
      <w:marRight w:val="0"/>
      <w:marTop w:val="0"/>
      <w:marBottom w:val="0"/>
      <w:divBdr>
        <w:top w:val="none" w:sz="0" w:space="0" w:color="auto"/>
        <w:left w:val="none" w:sz="0" w:space="0" w:color="auto"/>
        <w:bottom w:val="none" w:sz="0" w:space="0" w:color="auto"/>
        <w:right w:val="none" w:sz="0" w:space="0" w:color="auto"/>
      </w:divBdr>
      <w:divsChild>
        <w:div w:id="1977442254">
          <w:marLeft w:val="0"/>
          <w:marRight w:val="0"/>
          <w:marTop w:val="0"/>
          <w:marBottom w:val="0"/>
          <w:divBdr>
            <w:top w:val="none" w:sz="0" w:space="0" w:color="auto"/>
            <w:left w:val="none" w:sz="0" w:space="0" w:color="auto"/>
            <w:bottom w:val="none" w:sz="0" w:space="0" w:color="auto"/>
            <w:right w:val="none" w:sz="0" w:space="0" w:color="auto"/>
          </w:divBdr>
        </w:div>
        <w:div w:id="3936969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221</Words>
  <Characters>1264</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Сердюков Д.М.</dc:creator>
  <cp:keywords/>
  <dc:description/>
  <cp:lastModifiedBy>Сердюков Д.М.</cp:lastModifiedBy>
  <cp:revision>1</cp:revision>
  <dcterms:created xsi:type="dcterms:W3CDTF">2017-05-31T13:03:00Z</dcterms:created>
  <dcterms:modified xsi:type="dcterms:W3CDTF">2017-05-31T13:03:00Z</dcterms:modified>
</cp:coreProperties>
</file>